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№ 6.</w:t>
      </w:r>
      <w:r>
        <w:rPr>
          <w:lang w:val="en-US"/>
        </w:rPr>
        <w:t>1</w:t>
        <w:tab/>
        <w:tab/>
      </w:r>
      <w:r>
        <w:rPr>
          <w:lang w:val="en-US"/>
        </w:rPr>
        <w:t xml:space="preserve"> (The Passive Voice)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I</w:t>
      </w:r>
      <w:r>
        <w:rPr>
          <w:lang w:val="en-US"/>
        </w:rPr>
        <w:t>. Open the brackets, putting the verb into the required form in the Passive Voice.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1. More cars (to build) _____________________________ in the Detroit area than anywhere else.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2. The house (to look at) ___________________ by five people so far, but nobody wants to buy it.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3. This film (to speak) __________________________________________________ about much?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4. The bank robbers (to catch) ___________________________________ near London last night.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5. I didn’t realize that while we were talking, our conversation (to record)</w:t>
        <w:tab/>
        <w:t>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6. I thought that the papers (not to sign) ___________________________________________ yet.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7. He said that the news (to publish)</w:t>
        <w:tab/>
        <w:t>_____________________________________________ soon.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8. I believe by the winter this house (to reconstruct) ____________________________________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9. At the moment the fire (to put out) ____________________________________ by the firemen.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10. Their achievements (to refer to) ___________________________________ in our next report.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1l. What will you do if I (to kill) ____________________________________________________ ?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12. When he came into the room, his fellow-students (to examine) ________________________ in the English literature.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13. I can’t go out. My shoes (to repair) _______________________________________________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14. By the time you get there, everything (to do) _______________________________________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15. When I got to the parking lot, I didn’t find my car. It (to steal) _________________________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16. As it was raining heavily, he hoped that by the time the police came, all the traces (to hide) _______________________________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17. I don’t want to hear another word, I never (to insult) _______________________ so in my life.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18. He went to the bank to take a loan, but his request (to turn down) _______________________ 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 xml:space="preserve">19. I was assured that I (to instruct) _____________________ how to use the telephone in </w:t>
      </w:r>
      <w:r>
        <w:rPr>
          <w:lang w:val="en-US"/>
        </w:rPr>
        <w:t>no</w:t>
      </w:r>
      <w:r>
        <w:rPr>
          <w:lang w:val="en-US"/>
        </w:rPr>
        <w:t xml:space="preserve"> </w:t>
      </w:r>
      <w:r>
        <w:rPr>
          <w:lang w:val="en-US"/>
        </w:rPr>
        <w:t>t</w:t>
      </w:r>
      <w:r>
        <w:rPr>
          <w:lang w:val="en-US"/>
        </w:rPr>
        <w:t>ime.</w:t>
      </w:r>
    </w:p>
    <w:p>
      <w:pPr>
        <w:pStyle w:val="Style13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20. The pizza (to deliver) _______________________________________________ in 10 minutes.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Subtitle"/>
    <w:basedOn w:val="Style12"/>
    <w:next w:val="Style13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LibreOffice/6.4.1.2$Windows_X86_64 LibreOffice_project/4d224e95b98b138af42a64d84056446d09082932</Application>
  <Pages>1</Pages>
  <Words>294</Words>
  <Characters>1746</Characters>
  <CharactersWithSpaces>2021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2020-03-27T13:43:06Z</dcterms:created>
  <dc:creator/>
  <dc:description/>
  <dc:language>ru-RU</dc:language>
  <cp:lastModifiedBy/>
  <dcterms:modified xsi:type="dcterms:W3CDTF">2020-03-27T13:56:03Z</dcterms:modified>
  <cp:revision>2</cp:revision>
  <dc:subject/>
  <dc:title/>
</cp:coreProperties>
</file>