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0" w:after="0"/>
        <w:jc w:val="left"/>
        <w:rPr/>
      </w:pPr>
      <w:bookmarkStart w:id="0" w:name="__DdeLink__4627_907555599"/>
      <w:r>
        <w:rPr/>
        <w:t>TEST 27.</w:t>
      </w:r>
      <w:r>
        <w:rPr/>
        <w:t>1</w:t>
        <w:tab/>
        <w:tab/>
        <w:tab/>
      </w:r>
      <w:r>
        <w:rPr/>
        <w:t>(General Revision)</w:t>
      </w:r>
      <w:bookmarkEnd w:id="0"/>
    </w:p>
    <w:p>
      <w:pPr>
        <w:pStyle w:val="3"/>
        <w:numPr>
          <w:ilvl w:val="2"/>
          <w:numId w:val="1"/>
        </w:numPr>
        <w:spacing w:before="0" w:after="0"/>
        <w:rPr/>
      </w:pPr>
      <w:r>
        <w:rPr/>
        <w:t>Open the brackets putting the verb in brackets into the correct form.</w:t>
      </w:r>
    </w:p>
    <w:p>
      <w:pPr>
        <w:pStyle w:val="Style14"/>
        <w:spacing w:lineRule="auto" w:line="276" w:before="125" w:after="0"/>
        <w:rPr/>
      </w:pPr>
      <w:r>
        <w:rPr/>
        <w:t>1.</w:t>
        <w:tab/>
        <w:t>- You (to excite) ___________________________________ about your trip?</w:t>
        <w:tab/>
        <w:tab/>
        <w:tab/>
        <w:tab/>
        <w:tab/>
        <w:t>- Yes. This time next week I (to sail) ___________________</w:t>
        <w:tab/>
        <w:t>across the Atlantic.</w:t>
        <w:tab/>
        <w:tab/>
        <w:tab/>
        <w:tab/>
        <w:t>- Remember (to send) ___________ your boss a postcard. If you (not to do) _______________ it, he (to get) ________________________ upset.</w:t>
      </w:r>
    </w:p>
    <w:p>
      <w:pPr>
        <w:pStyle w:val="Style14"/>
        <w:spacing w:lineRule="auto" w:line="276" w:before="125" w:after="0"/>
        <w:rPr/>
      </w:pPr>
      <w:r>
        <w:rPr/>
        <w:t>2.</w:t>
        <w:tab/>
        <w:t xml:space="preserve">- You (to see) ______________________ the Cup Final yesterday? </w:t>
        <w:tab/>
        <w:tab/>
        <w:tab/>
        <w:tab/>
        <w:tab/>
        <w:tab/>
        <w:tab/>
        <w:t>- Oh, yes. I can’t even forget (to watch) _____________________ our team (to score) ______ ______________________ the winning goal in the last seconds of the game.</w:t>
        <w:tab/>
        <w:tab/>
        <w:tab/>
        <w:tab/>
        <w:tab/>
        <w:tab/>
        <w:t>- If I (not to stay)</w:t>
        <w:tab/>
        <w:t xml:space="preserve"> _____________________ at the office, I (to see) _______________ it too</w:t>
        <w:tab/>
        <w:t>- You (MV; to see) _____________________________ it in the morning tomorrow.</w:t>
      </w:r>
    </w:p>
    <w:p>
      <w:pPr>
        <w:pStyle w:val="Style14"/>
        <w:spacing w:lineRule="auto" w:line="276" w:before="125" w:after="0"/>
        <w:rPr/>
      </w:pPr>
      <w:r>
        <w:rPr/>
        <w:t>3.</w:t>
        <w:tab/>
        <w:t xml:space="preserve">- He (to promote) ____________________ in 1995 and (to go on) _____________________ </w:t>
        <w:tab/>
        <w:t>(to become) _________________________a company director.</w:t>
        <w:tab/>
        <w:tab/>
        <w:tab/>
        <w:tab/>
        <w:tab/>
        <w:tab/>
        <w:tab/>
        <w:tab/>
        <w:t xml:space="preserve">- If he (not to have) __________________ entrepreneurial skills, he never (to make) _______  __________________________such a wonderful career. </w:t>
        <w:tab/>
        <w:tab/>
        <w:tab/>
        <w:tab/>
        <w:tab/>
        <w:tab/>
        <w:tab/>
        <w:tab/>
        <w:tab/>
        <w:tab/>
        <w:t>- I wish you (to get) ____________________________ acquainted with him. You (MV; to fall) _________________________________ under the spell of his charming personality.</w:t>
      </w:r>
    </w:p>
    <w:p>
      <w:pPr>
        <w:pStyle w:val="Style14"/>
        <w:spacing w:lineRule="auto" w:line="276" w:before="125" w:after="0"/>
        <w:rPr/>
      </w:pPr>
      <w:r>
        <w:rPr/>
        <w:t>4.</w:t>
        <w:tab/>
        <w:t>-I just (to return) _______________________________ from my business trip to Germany and</w:t>
        <w:tab/>
        <w:t>(not to feel) _____________________ like (to go) _____________________ anywhere else.</w:t>
        <w:tab/>
        <w:t>-If you (to travel)</w:t>
        <w:tab/>
        <w:t xml:space="preserve"> ___________________ by plane and not by train, you (not to be) _________  _______________ so exhausted. You always (to save) _____________________________money.</w:t>
        <w:tab/>
        <w:t>-I (not to want) ___________________ (to misunderstand) ____________________________. It’s not a question of money. I can’t but (to feel) ______________________airsick.</w:t>
      </w:r>
    </w:p>
    <w:p>
      <w:pPr>
        <w:pStyle w:val="Style14"/>
        <w:spacing w:lineRule="auto" w:line="276" w:before="125" w:after="0"/>
        <w:rPr/>
      </w:pPr>
      <w:r>
        <w:rPr/>
        <w:t>5.</w:t>
        <w:tab/>
        <w:t xml:space="preserve">- You tooth really (to hurt) ________________________________? </w:t>
        <w:tab/>
        <w:tab/>
        <w:tab/>
        <w:tab/>
        <w:tab/>
        <w:tab/>
        <w:tab/>
        <w:t>- Yes. I (to see) _________________________________the dentist tomorrow.</w:t>
        <w:tab/>
        <w:tab/>
        <w:tab/>
        <w:tab/>
        <w:tab/>
        <w:t>- If you (not to eat) _________________________ so many sweets, you (not to have) __________________________ (to go) ____________________________to the dentists’ so often.</w:t>
      </w:r>
    </w:p>
    <w:p>
      <w:pPr>
        <w:pStyle w:val="Style14"/>
        <w:spacing w:lineRule="auto" w:line="276" w:before="125" w:after="0"/>
        <w:rPr/>
      </w:pPr>
      <w:r>
        <w:rPr/>
        <w:t>6. Doctors speculated</w:t>
        <w:tab/>
        <w:t>that one of the patients (MV; to lose) ___________________</w:t>
        <w:tab/>
        <w:t>memory. He (to find) _____________________ in a nearby cafe.</w:t>
      </w:r>
    </w:p>
    <w:p>
      <w:pPr>
        <w:pStyle w:val="Style14"/>
        <w:spacing w:lineRule="auto" w:line="276" w:before="125" w:after="0"/>
        <w:rPr/>
      </w:pPr>
      <w:r>
        <w:rPr/>
        <w:t>7. Hardly I (to enter) __________________ the room, when he (to tell) ______________________ me that I (to wait for) ___________________. It (to</w:t>
        <w:tab/>
        <w:t>be) _______________________a courier who (to give) ______________________me a note, which (to say) ____________________________: “We regret (to inform) _________________ you that your loan (not to approach) _____________."</w:t>
      </w:r>
    </w:p>
    <w:p>
      <w:pPr>
        <w:pStyle w:val="Style14"/>
        <w:spacing w:lineRule="auto" w:line="276" w:before="125" w:after="0"/>
        <w:rPr/>
      </w:pPr>
      <w:r>
        <w:rPr/>
        <w:t>8.</w:t>
        <w:tab/>
        <w:t>- I wish Alex (to be) ______________________ with us.</w:t>
        <w:tab/>
        <w:tab/>
        <w:tab/>
        <w:tab/>
        <w:tab/>
        <w:tab/>
        <w:tab/>
        <w:tab/>
        <w:tab/>
        <w:t>- I’m afraid it’s not possible. He (to be)</w:t>
        <w:tab/>
        <w:t xml:space="preserve"> _________________________ in hospital. He (to treat) _______________________ for a bad bum on his arm.</w:t>
        <w:tab/>
        <w:tab/>
        <w:tab/>
        <w:tab/>
        <w:tab/>
        <w:tab/>
        <w:tab/>
        <w:tab/>
        <w:tab/>
        <w:tab/>
        <w:tab/>
        <w:t>- What (to happen) ____________________________?</w:t>
        <w:tab/>
        <w:tab/>
        <w:tab/>
        <w:tab/>
        <w:tab/>
        <w:tab/>
        <w:tab/>
        <w:tab/>
        <w:tab/>
        <w:tab/>
        <w:t>- When he (to put out) ______________________________ the fire he couldn’t avoid (to hurt)  ______________________________ by a falling beam.</w:t>
      </w:r>
    </w:p>
    <w:p>
      <w:pPr>
        <w:pStyle w:val="Style14"/>
        <w:spacing w:lineRule="auto" w:line="276" w:before="125" w:after="0"/>
        <w:rPr/>
      </w:pPr>
      <w:r>
        <w:rPr/>
        <w:t>9.</w:t>
        <w:tab/>
        <w:t>- You (MV; to work) ____________________________ without days-off?</w:t>
        <w:tab/>
        <w:tab/>
        <w:tab/>
        <w:tab/>
        <w:tab/>
        <w:t>- You see, our committee (to try) ____________________ (to raise) ___________________ money (to buy) __________________ a mew life boat for several months now. By the end of the year we (to send out) _________________5,000 letters (to ask) _______________ for contribution.</w:t>
      </w:r>
    </w:p>
    <w:p>
      <w:pPr>
        <w:pStyle w:val="Style14"/>
        <w:spacing w:lineRule="auto" w:line="276" w:before="125" w:after="0"/>
        <w:rPr/>
      </w:pPr>
      <w:r>
        <w:rPr/>
        <w:t>10.</w:t>
        <w:tab/>
        <w:t>- Where Alan (to get) ___________________ this new guitar? He (not to have) __________ even (to buy) _______________________a loaf of bread every day.</w:t>
        <w:tab/>
        <w:tab/>
        <w:tab/>
        <w:tab/>
        <w:tab/>
        <w:tab/>
        <w:tab/>
        <w:tab/>
        <w:t>-It (MV; to give) _________________________ to him as a birthday present. Yesterday (to be)  ___________________________ his birthday.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501</Words>
  <Characters>3119</Characters>
  <CharactersWithSpaces>3703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2020-03-31T13:15:57Z</dcterms:created>
  <dc:creator/>
  <dc:description/>
  <dc:language>ru-RU</dc:language>
  <cp:lastModifiedBy/>
  <dcterms:modified xsi:type="dcterms:W3CDTF">2020-03-31T13:49:23Z</dcterms:modified>
  <cp:revision>1</cp:revision>
  <dc:subject/>
  <dc:title/>
</cp:coreProperties>
</file>